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BB473" w14:textId="34C7C996" w:rsidR="00E05B7F" w:rsidRDefault="00000000">
      <w:pPr>
        <w:shd w:val="clear" w:color="auto" w:fill="FFFFFF"/>
        <w:spacing w:after="0" w:line="360" w:lineRule="auto"/>
        <w:jc w:val="center"/>
        <w:rPr>
          <w:rFonts w:ascii="Times New Roman" w:eastAsia="Times New Roman" w:hAnsi="Times New Roman" w:cs="Times New Roman"/>
          <w:b/>
          <w:bCs/>
          <w:color w:val="000000"/>
          <w:sz w:val="28"/>
          <w:szCs w:val="28"/>
          <w:lang w:val="kk-KZ"/>
        </w:rPr>
      </w:pPr>
      <w:bookmarkStart w:id="0" w:name="_Hlk156551713"/>
      <w:bookmarkEnd w:id="0"/>
      <w:r>
        <w:rPr>
          <w:rFonts w:ascii="Times New Roman" w:eastAsia="Times New Roman" w:hAnsi="Times New Roman" w:cs="Times New Roman"/>
          <w:b/>
          <w:bCs/>
          <w:color w:val="000000"/>
          <w:sz w:val="28"/>
          <w:szCs w:val="28"/>
          <w:lang w:val="kk-KZ"/>
        </w:rPr>
        <w:t xml:space="preserve">«Тасты ауылының жалпы орта білім беретін мектебі»КММ үйірмелерінің </w:t>
      </w:r>
      <w:r>
        <w:rPr>
          <w:rFonts w:ascii="Times New Roman" w:eastAsia="Times New Roman" w:hAnsi="Times New Roman" w:cs="Times New Roman"/>
          <w:b/>
          <w:bCs/>
          <w:color w:val="000000"/>
          <w:sz w:val="28"/>
          <w:szCs w:val="28"/>
          <w:lang w:val="ru-RU"/>
        </w:rPr>
        <w:t>202</w:t>
      </w:r>
      <w:r w:rsidR="000A2FCD">
        <w:rPr>
          <w:rFonts w:ascii="Times New Roman" w:eastAsia="Times New Roman" w:hAnsi="Times New Roman" w:cs="Times New Roman"/>
          <w:b/>
          <w:bCs/>
          <w:color w:val="000000"/>
          <w:sz w:val="28"/>
          <w:szCs w:val="28"/>
          <w:lang w:val="ru-RU"/>
        </w:rPr>
        <w:t>3</w:t>
      </w:r>
      <w:r>
        <w:rPr>
          <w:rFonts w:ascii="Times New Roman" w:eastAsia="Times New Roman" w:hAnsi="Times New Roman" w:cs="Times New Roman"/>
          <w:b/>
          <w:bCs/>
          <w:color w:val="000000"/>
          <w:sz w:val="28"/>
          <w:szCs w:val="28"/>
          <w:lang w:val="ru-RU"/>
        </w:rPr>
        <w:t>-202</w:t>
      </w:r>
      <w:r w:rsidR="000A2FCD">
        <w:rPr>
          <w:rFonts w:ascii="Times New Roman" w:eastAsia="Times New Roman" w:hAnsi="Times New Roman" w:cs="Times New Roman"/>
          <w:b/>
          <w:bCs/>
          <w:color w:val="000000"/>
          <w:sz w:val="28"/>
          <w:szCs w:val="28"/>
          <w:lang w:val="ru-RU"/>
        </w:rPr>
        <w:t>4</w:t>
      </w:r>
      <w:r>
        <w:rPr>
          <w:rFonts w:ascii="Times New Roman" w:eastAsia="Times New Roman" w:hAnsi="Times New Roman" w:cs="Times New Roman"/>
          <w:b/>
          <w:bCs/>
          <w:color w:val="000000"/>
          <w:sz w:val="28"/>
          <w:szCs w:val="28"/>
          <w:lang w:val="ru-RU"/>
        </w:rPr>
        <w:t xml:space="preserve"> о</w:t>
      </w:r>
      <w:r>
        <w:rPr>
          <w:rFonts w:ascii="Times New Roman" w:eastAsia="Times New Roman" w:hAnsi="Times New Roman" w:cs="Times New Roman"/>
          <w:b/>
          <w:bCs/>
          <w:color w:val="000000"/>
          <w:sz w:val="28"/>
          <w:szCs w:val="28"/>
          <w:lang w:val="kk-KZ"/>
        </w:rPr>
        <w:t>қу жылының жылдық есебі.</w:t>
      </w:r>
    </w:p>
    <w:p w14:paraId="20269185" w14:textId="77777777" w:rsidR="00E05B7F" w:rsidRDefault="00000000">
      <w:p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«Тасты ауылының жалпы орта білім беретін мектебі»КММ-де  2 үйірме жұмыс жасайды. Онда </w:t>
      </w:r>
      <w:r>
        <w:rPr>
          <w:rFonts w:ascii="Times New Roman" w:eastAsia="Times New Roman" w:hAnsi="Times New Roman" w:cs="Times New Roman"/>
          <w:b/>
          <w:bCs/>
          <w:color w:val="000000"/>
          <w:sz w:val="28"/>
          <w:szCs w:val="28"/>
          <w:lang w:val="kk-KZ"/>
        </w:rPr>
        <w:t>«Ойна,домбыра»</w:t>
      </w:r>
      <w:r>
        <w:rPr>
          <w:rFonts w:ascii="Times New Roman" w:eastAsia="Times New Roman" w:hAnsi="Times New Roman" w:cs="Times New Roman"/>
          <w:color w:val="000000"/>
          <w:sz w:val="28"/>
          <w:szCs w:val="28"/>
          <w:lang w:val="kk-KZ"/>
        </w:rPr>
        <w:t xml:space="preserve">  үйірмесі,</w:t>
      </w:r>
      <w:r>
        <w:rPr>
          <w:rFonts w:ascii="Times New Roman" w:eastAsia="Times New Roman" w:hAnsi="Times New Roman" w:cs="Times New Roman"/>
          <w:b/>
          <w:bCs/>
          <w:color w:val="000000"/>
          <w:sz w:val="28"/>
          <w:szCs w:val="28"/>
          <w:lang w:val="kk-KZ"/>
        </w:rPr>
        <w:t xml:space="preserve">«Балауса» </w:t>
      </w:r>
      <w:r>
        <w:rPr>
          <w:rFonts w:ascii="Times New Roman" w:eastAsia="Times New Roman" w:hAnsi="Times New Roman" w:cs="Times New Roman"/>
          <w:color w:val="000000"/>
          <w:sz w:val="28"/>
          <w:szCs w:val="28"/>
          <w:lang w:val="kk-KZ"/>
        </w:rPr>
        <w:t xml:space="preserve">ән үйірмелері.                                               </w:t>
      </w:r>
    </w:p>
    <w:p w14:paraId="02A96AF8" w14:textId="0A56AE81" w:rsidR="00E05B7F" w:rsidRDefault="00000000">
      <w:p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Үйірмелерге жетекшілік ететін Айгерім Болатқызы. Үйірме 2021жылдан бастауалып келеді. Кәзіргі таңда 202</w:t>
      </w:r>
      <w:r w:rsidR="000A2FCD">
        <w:rPr>
          <w:rFonts w:ascii="Times New Roman" w:eastAsia="Times New Roman" w:hAnsi="Times New Roman" w:cs="Times New Roman"/>
          <w:color w:val="000000"/>
          <w:sz w:val="28"/>
          <w:szCs w:val="28"/>
          <w:lang w:val="kk-KZ"/>
        </w:rPr>
        <w:t>3</w:t>
      </w:r>
      <w:r w:rsidRPr="000A2FCD">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жылда домбыра үйірмесіне</w:t>
      </w:r>
      <w:r w:rsidRPr="000A2FCD">
        <w:rPr>
          <w:rFonts w:ascii="Times New Roman" w:eastAsia="Times New Roman" w:hAnsi="Times New Roman" w:cs="Times New Roman"/>
          <w:color w:val="000000"/>
          <w:sz w:val="28"/>
          <w:szCs w:val="28"/>
          <w:lang w:val="kk-KZ"/>
        </w:rPr>
        <w:t xml:space="preserve"> </w:t>
      </w:r>
      <w:r w:rsidR="000A2FCD">
        <w:rPr>
          <w:rFonts w:ascii="Times New Roman" w:eastAsia="Times New Roman" w:hAnsi="Times New Roman" w:cs="Times New Roman"/>
          <w:color w:val="000000"/>
          <w:sz w:val="28"/>
          <w:szCs w:val="28"/>
          <w:lang w:val="kk-KZ"/>
        </w:rPr>
        <w:t>27</w:t>
      </w:r>
      <w:r>
        <w:rPr>
          <w:rFonts w:ascii="Times New Roman" w:eastAsia="Times New Roman" w:hAnsi="Times New Roman" w:cs="Times New Roman"/>
          <w:color w:val="000000"/>
          <w:sz w:val="28"/>
          <w:szCs w:val="28"/>
          <w:lang w:val="kk-KZ"/>
        </w:rPr>
        <w:t xml:space="preserve"> бала,   ән үйірмесіне</w:t>
      </w:r>
      <w:r w:rsidRPr="000A2FCD">
        <w:rPr>
          <w:rFonts w:ascii="Times New Roman" w:eastAsia="Times New Roman" w:hAnsi="Times New Roman" w:cs="Times New Roman"/>
          <w:color w:val="000000"/>
          <w:sz w:val="28"/>
          <w:szCs w:val="28"/>
          <w:lang w:val="kk-KZ"/>
        </w:rPr>
        <w:t xml:space="preserve"> 10</w:t>
      </w:r>
      <w:r>
        <w:rPr>
          <w:rFonts w:ascii="Times New Roman" w:eastAsia="Times New Roman" w:hAnsi="Times New Roman" w:cs="Times New Roman"/>
          <w:color w:val="000000"/>
          <w:sz w:val="28"/>
          <w:szCs w:val="28"/>
          <w:lang w:val="kk-KZ"/>
        </w:rPr>
        <w:t xml:space="preserve"> жасөспірімдер қатысады. Жалпы  саны-</w:t>
      </w:r>
      <w:r w:rsidRPr="000A2FCD">
        <w:rPr>
          <w:rFonts w:ascii="Times New Roman" w:eastAsia="Times New Roman" w:hAnsi="Times New Roman" w:cs="Times New Roman"/>
          <w:color w:val="000000"/>
          <w:sz w:val="28"/>
          <w:szCs w:val="28"/>
          <w:lang w:val="kk-KZ"/>
        </w:rPr>
        <w:t>2</w:t>
      </w:r>
      <w:r>
        <w:rPr>
          <w:rFonts w:ascii="Times New Roman" w:eastAsia="Times New Roman" w:hAnsi="Times New Roman" w:cs="Times New Roman"/>
          <w:color w:val="000000"/>
          <w:sz w:val="28"/>
          <w:szCs w:val="28"/>
          <w:lang w:val="kk-KZ"/>
        </w:rPr>
        <w:t>7 жасөспірімдер. Ансамблдің аты «Жастолқын»домбырашылар ансамблі.</w:t>
      </w:r>
    </w:p>
    <w:p w14:paraId="387962CB" w14:textId="77777777" w:rsidR="00E05B7F" w:rsidRDefault="00000000">
      <w:pPr>
        <w:shd w:val="clear" w:color="auto" w:fill="FFFFFF"/>
        <w:spacing w:after="0" w:line="360" w:lineRule="auto"/>
        <w:rPr>
          <w:rFonts w:ascii="Times New Roman" w:eastAsia="Times New Roman" w:hAnsi="Times New Roman" w:cs="Times New Roman"/>
          <w:b/>
          <w:i/>
          <w:color w:val="000000"/>
          <w:sz w:val="28"/>
          <w:szCs w:val="28"/>
          <w:lang w:val="kk-KZ"/>
        </w:rPr>
      </w:pPr>
      <w:r>
        <w:rPr>
          <w:rFonts w:ascii="Times New Roman" w:eastAsia="Times New Roman" w:hAnsi="Times New Roman" w:cs="Times New Roman"/>
          <w:b/>
          <w:i/>
          <w:color w:val="000000"/>
          <w:sz w:val="28"/>
          <w:szCs w:val="28"/>
          <w:lang w:val="kk-KZ"/>
        </w:rPr>
        <w:t>Домбыра үйірмесіне қатысатын балалар тізіміне:</w:t>
      </w:r>
    </w:p>
    <w:p w14:paraId="23CFD027"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Ахметова Дильназ</w:t>
      </w:r>
    </w:p>
    <w:p w14:paraId="767140CE"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Қасымов Саян</w:t>
      </w:r>
    </w:p>
    <w:p w14:paraId="71D01A77"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Даниярова Амина</w:t>
      </w:r>
    </w:p>
    <w:p w14:paraId="57943C58"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Қасымов Санжар</w:t>
      </w:r>
    </w:p>
    <w:p w14:paraId="6CDBD235"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Бақытбай Жанболат</w:t>
      </w:r>
    </w:p>
    <w:p w14:paraId="481C3E14"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Байгужина Айгерим</w:t>
      </w:r>
    </w:p>
    <w:p w14:paraId="7E8664CC"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Кунусбекова Айару </w:t>
      </w:r>
    </w:p>
    <w:p w14:paraId="04D5D6A8"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Мадиева Каусар</w:t>
      </w:r>
    </w:p>
    <w:p w14:paraId="1A9897EA"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Бахир Айару </w:t>
      </w:r>
    </w:p>
    <w:p w14:paraId="6B08BE47"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Манат Жанислам</w:t>
      </w:r>
    </w:p>
    <w:p w14:paraId="49789491"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Абенова Ясмин</w:t>
      </w:r>
    </w:p>
    <w:p w14:paraId="31E8525F"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Рустем Лейла </w:t>
      </w:r>
    </w:p>
    <w:p w14:paraId="38ACDC3B"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Бахир Айзере</w:t>
      </w:r>
    </w:p>
    <w:p w14:paraId="5A89957B"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Жамбыл Аяла </w:t>
      </w:r>
    </w:p>
    <w:p w14:paraId="6B38658D"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Ахмет Айсұлу</w:t>
      </w:r>
    </w:p>
    <w:p w14:paraId="6D9CB234"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Байдильдина Амина </w:t>
      </w:r>
    </w:p>
    <w:p w14:paraId="2F6D68F5"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Гадилбек Аружан </w:t>
      </w:r>
    </w:p>
    <w:p w14:paraId="1360406B"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Ахметов Мухаммедали</w:t>
      </w:r>
    </w:p>
    <w:p w14:paraId="6E94124C"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Бақытбай Айша </w:t>
      </w:r>
    </w:p>
    <w:p w14:paraId="418EEE1D"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Абенова Альмира</w:t>
      </w:r>
    </w:p>
    <w:p w14:paraId="235195CB"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Хибадат Ақтілек </w:t>
      </w:r>
    </w:p>
    <w:p w14:paraId="0BEC5CA0"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lastRenderedPageBreak/>
        <w:t xml:space="preserve">Хибадат Айша </w:t>
      </w:r>
    </w:p>
    <w:p w14:paraId="05AA0B5E"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Мухамедина Жания </w:t>
      </w:r>
    </w:p>
    <w:p w14:paraId="6782D330"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Қаный Аружан </w:t>
      </w:r>
    </w:p>
    <w:p w14:paraId="20ECC190"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Бақытбай Айша </w:t>
      </w:r>
    </w:p>
    <w:p w14:paraId="35CA8515"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Сабыр Әдемі </w:t>
      </w:r>
    </w:p>
    <w:p w14:paraId="35605351" w14:textId="77777777" w:rsidR="00E05B7F" w:rsidRDefault="00000000">
      <w:pPr>
        <w:pStyle w:val="a4"/>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Базаралы Дәмелі </w:t>
      </w:r>
    </w:p>
    <w:p w14:paraId="4B69185A"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19D80AF1"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102875A7"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7B3640AF"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6B5C828A"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5708E9D5"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0BFF7A68"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63079C14"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35FBA33A"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11B1BA7F"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6A4C461E"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0B2ADEA5"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06AC0915"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10E51365"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3F25B5F9"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24C2F8B6"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66CC1D21"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3F8671FA"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23CF4862"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621892CB"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63C4629D"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00081E52"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527FD7E0"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0D898D0A" w14:textId="77777777" w:rsidR="00E05B7F" w:rsidRDefault="00E05B7F">
      <w:pPr>
        <w:pStyle w:val="a4"/>
        <w:shd w:val="clear" w:color="auto" w:fill="FFFFFF"/>
        <w:spacing w:after="0" w:line="360" w:lineRule="auto"/>
        <w:rPr>
          <w:rFonts w:ascii="Times New Roman" w:eastAsia="Times New Roman" w:hAnsi="Times New Roman" w:cs="Times New Roman"/>
          <w:color w:val="000000"/>
          <w:sz w:val="28"/>
          <w:szCs w:val="28"/>
          <w:lang w:val="kk-KZ"/>
        </w:rPr>
      </w:pPr>
    </w:p>
    <w:p w14:paraId="70F45F85" w14:textId="77777777" w:rsidR="00E05B7F" w:rsidRDefault="00000000">
      <w:pPr>
        <w:pStyle w:val="a4"/>
        <w:shd w:val="clear" w:color="auto" w:fill="FFFFFF"/>
        <w:spacing w:after="0" w:line="360" w:lineRule="auto"/>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lastRenderedPageBreak/>
        <w:t>«Ойна,домбыра»үйірмесінің жылдық есебі.</w:t>
      </w:r>
    </w:p>
    <w:p w14:paraId="6A015591" w14:textId="77777777" w:rsidR="00E05B7F" w:rsidRDefault="00000000">
      <w:pPr>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Үйірменің негізгі мақсаты:</w:t>
      </w:r>
    </w:p>
    <w:p w14:paraId="503C9D60" w14:textId="77777777" w:rsidR="00E05B7F" w:rsidRDefault="00000000">
      <w:pPr>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Ұлттық  аспабымыз  домбыраны  тәрбие  құралы  ретінде  пайдаланып, балаларды  өнер сүйгіштікке  баулу, отансүйгіш,  ұлтжанды, жан- жақты  дамыған жеке тұлға етіп  тәрбиелеу.</w:t>
      </w:r>
    </w:p>
    <w:p w14:paraId="406E55D3" w14:textId="77777777" w:rsidR="00E05B7F" w:rsidRDefault="00000000">
      <w:pPr>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Ұлттық  аспаптарымызды,  оның  ішінде  домбыраны  құрметтеуге  үйрету,  сол  арқылы  ұлттық  салт-дәстүрлерімізді  насихаттау. </w:t>
      </w:r>
    </w:p>
    <w:p w14:paraId="63DF5358" w14:textId="77777777" w:rsidR="00E05B7F" w:rsidRDefault="00000000">
      <w:pPr>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Ұлтымыздың  болашағының  жарқын  болуына  атсалысу. Еліміздің  болашағы  жасөспірімдерді өздеріне  деген  сенімдерін  нығайту.</w:t>
      </w:r>
    </w:p>
    <w:p w14:paraId="098D530E" w14:textId="77777777" w:rsidR="00E05B7F" w:rsidRDefault="00000000">
      <w:pPr>
        <w:shd w:val="clear" w:color="auto" w:fill="FFFFFF"/>
        <w:spacing w:after="0" w:line="360" w:lineRule="auto"/>
        <w:ind w:firstLine="708"/>
        <w:rPr>
          <w:rFonts w:ascii="Times New Roman" w:hAnsi="Times New Roman" w:cs="Times New Roman"/>
          <w:sz w:val="28"/>
          <w:szCs w:val="28"/>
          <w:lang w:val="kk-KZ"/>
        </w:rPr>
      </w:pPr>
      <w:r>
        <w:rPr>
          <w:rFonts w:ascii="Times New Roman" w:eastAsia="Times New Roman" w:hAnsi="Times New Roman" w:cs="Times New Roman"/>
          <w:bCs/>
          <w:color w:val="000000"/>
          <w:sz w:val="28"/>
          <w:szCs w:val="28"/>
          <w:lang w:val="kk-KZ"/>
        </w:rPr>
        <w:t>2022 жылында Тасты ауылының жалпы білім беретін мектебінде  «</w:t>
      </w:r>
      <w:bookmarkStart w:id="1" w:name="_Hlk156483390"/>
      <w:r>
        <w:rPr>
          <w:rFonts w:ascii="Times New Roman" w:eastAsia="Times New Roman" w:hAnsi="Times New Roman" w:cs="Times New Roman"/>
          <w:bCs/>
          <w:color w:val="000000"/>
          <w:sz w:val="28"/>
          <w:szCs w:val="28"/>
          <w:lang w:val="kk-KZ"/>
        </w:rPr>
        <w:t>Ойна,домбыра</w:t>
      </w:r>
      <w:bookmarkEnd w:id="1"/>
      <w:r>
        <w:rPr>
          <w:rFonts w:ascii="Times New Roman" w:eastAsia="Times New Roman" w:hAnsi="Times New Roman" w:cs="Times New Roman"/>
          <w:bCs/>
          <w:color w:val="000000"/>
          <w:sz w:val="28"/>
          <w:szCs w:val="28"/>
          <w:lang w:val="kk-KZ"/>
        </w:rPr>
        <w:t>» атты домбыра үйірмесінде</w:t>
      </w:r>
      <w:r>
        <w:rPr>
          <w:rFonts w:ascii="Times New Roman" w:eastAsia="Times New Roman" w:hAnsi="Times New Roman" w:cs="Times New Roman"/>
          <w:b/>
          <w:bCs/>
          <w:color w:val="000000"/>
          <w:sz w:val="28"/>
          <w:szCs w:val="28"/>
          <w:lang w:val="kk-KZ"/>
        </w:rPr>
        <w:t xml:space="preserve">  </w:t>
      </w:r>
      <w:r>
        <w:rPr>
          <w:rFonts w:ascii="Times New Roman" w:hAnsi="Times New Roman" w:cs="Times New Roman"/>
          <w:sz w:val="28"/>
          <w:szCs w:val="28"/>
          <w:lang w:val="kk-KZ"/>
        </w:rPr>
        <w:t>жасөспірімдерді  ұлттық өнерге</w:t>
      </w:r>
    </w:p>
    <w:p w14:paraId="0DB7EBC6" w14:textId="77777777" w:rsidR="00E05B7F" w:rsidRDefault="00000000">
      <w:pPr>
        <w:shd w:val="clear" w:color="auto" w:fill="FFFFFF"/>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баулу мақсатында ұйымдастырылды.</w:t>
      </w:r>
      <w:r>
        <w:rPr>
          <w:rFonts w:ascii="Times New Roman" w:eastAsia="Times New Roman" w:hAnsi="Times New Roman" w:cs="Times New Roman"/>
          <w:color w:val="000000"/>
          <w:sz w:val="28"/>
          <w:szCs w:val="28"/>
          <w:lang w:val="kk-KZ"/>
        </w:rPr>
        <w:t xml:space="preserve"> </w:t>
      </w:r>
    </w:p>
    <w:p w14:paraId="63DCBA6F" w14:textId="77777777" w:rsidR="00E05B7F" w:rsidRDefault="00000000">
      <w:pPr>
        <w:shd w:val="clear" w:color="auto" w:fill="FFFFFF"/>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Домбыра  аспабына  қызығушылық  танытқан жасөспірімдер арасында 21 қыз бала, 6 ер бала қатысады, барлық қатысушылар 20 санын құрайды. Үйірме аптасына 2рет жүргізіледі. </w:t>
      </w:r>
      <w:r>
        <w:rPr>
          <w:rFonts w:ascii="Times New Roman" w:eastAsia="Times New Roman" w:hAnsi="Times New Roman" w:cs="Times New Roman"/>
          <w:bCs/>
          <w:color w:val="000000"/>
          <w:sz w:val="28"/>
          <w:szCs w:val="28"/>
          <w:lang w:val="kk-KZ"/>
        </w:rPr>
        <w:t>«Ойна,домбыра» атты домбыра үйірмесінде тақырыптық</w:t>
      </w:r>
      <w:r>
        <w:rPr>
          <w:rFonts w:ascii="Times New Roman" w:hAnsi="Times New Roman" w:cs="Times New Roman"/>
          <w:sz w:val="28"/>
          <w:szCs w:val="28"/>
          <w:lang w:val="kk-KZ"/>
        </w:rPr>
        <w:t xml:space="preserve"> жоспарға асай өткізіледі. Оларға  ұлттық  аспаптар  туралы  мағұлматтар  беріліп, домбыра аспабының құрылысы түсіндіріледі. Домбыраны  қалай  ұстау,  домбыра  тартқанда  қалай  отыру  керектігі  үйретіледі. Домбыраның  құлақ  күйін  келтіру,  домбыра  қағыстарын  үйренуге назар аударылады. Домбыра аспабын меңгеруге байланысты музыкалық терминдер түсіндірліп,</w:t>
      </w:r>
    </w:p>
    <w:p w14:paraId="25E9144F" w14:textId="77777777" w:rsidR="00E05B7F" w:rsidRDefault="00000000">
      <w:pPr>
        <w:shd w:val="clear" w:color="auto" w:fill="FFFFFF"/>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ісжүзінде көрсетіледі. Домбыра тарту техникасына көп көңіл бөлінеді. Үйірмеде топтық, жұптық және жеке балалармен жұмыстар жүргізіледі. </w:t>
      </w:r>
    </w:p>
    <w:p w14:paraId="79BCE852" w14:textId="77777777" w:rsidR="00E05B7F" w:rsidRDefault="00000000">
      <w:pPr>
        <w:shd w:val="clear" w:color="auto" w:fill="FFFFFF"/>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 жырты жылдықта  балалар  жеңіл  этюдтер  ойнауға  дағдыланады </w:t>
      </w:r>
    </w:p>
    <w:p w14:paraId="5F2998E2" w14:textId="77777777" w:rsidR="00E05B7F" w:rsidRDefault="00000000">
      <w:pPr>
        <w:shd w:val="clear" w:color="auto" w:fill="FFFFFF"/>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және халық  күйлері  үйретіледі.</w:t>
      </w:r>
    </w:p>
    <w:p w14:paraId="59DB031F" w14:textId="77777777" w:rsidR="00E05B7F" w:rsidRDefault="00000000">
      <w:pPr>
        <w:shd w:val="clear" w:color="auto" w:fill="FFFFFF"/>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ауылдық мәдениет үйіндегі және мектептегі көптеген іс-шараларға белсене қатысады. </w:t>
      </w:r>
    </w:p>
    <w:p w14:paraId="4213A11E" w14:textId="77777777" w:rsidR="00E05B7F" w:rsidRDefault="00000000">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Халық әні «Еркем ай»әнін оқушылар нақышына келтіріп үйренді. Оқушыларды көбіне сандық нота арқылы үйретемін. Халық күйі «Би» күйін үйренді. Оқушылардың ынтасы өте жақсы. Уақытында үйірмеге келіп, берілген тапсырмаларды уақытымен орындап келеді. Нәтижесі жаман емес. </w:t>
      </w:r>
    </w:p>
    <w:p w14:paraId="0618C21C" w14:textId="77777777" w:rsidR="00E05B7F" w:rsidRDefault="00000000">
      <w:pPr>
        <w:rPr>
          <w:rFonts w:ascii="Times New Roman" w:hAnsi="Times New Roman" w:cs="Times New Roman"/>
          <w:sz w:val="28"/>
          <w:szCs w:val="28"/>
          <w:lang w:val="kk-KZ"/>
        </w:rPr>
      </w:pPr>
      <w:r>
        <w:rPr>
          <w:rFonts w:ascii="Times New Roman" w:hAnsi="Times New Roman" w:cs="Times New Roman"/>
          <w:sz w:val="28"/>
          <w:szCs w:val="28"/>
          <w:lang w:val="kk-KZ"/>
        </w:rPr>
        <w:t xml:space="preserve">Келіншек күйін үйреніп жатырмыз. </w:t>
      </w:r>
    </w:p>
    <w:p w14:paraId="7EDB6736" w14:textId="77777777" w:rsidR="00E05B7F" w:rsidRDefault="00000000">
      <w:pPr>
        <w:rPr>
          <w:rFonts w:ascii="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drawing>
          <wp:inline distT="0" distB="0" distL="0" distR="0" wp14:anchorId="470E27F2" wp14:editId="051F4D41">
            <wp:extent cx="2676525" cy="2466975"/>
            <wp:effectExtent l="0" t="0" r="9525" b="9525"/>
            <wp:docPr id="18682711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7115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676525" cy="2466975"/>
                    </a:xfrm>
                    <a:prstGeom prst="rect">
                      <a:avLst/>
                    </a:prstGeom>
                    <a:noFill/>
                  </pic:spPr>
                </pic:pic>
              </a:graphicData>
            </a:graphic>
          </wp:inline>
        </w:drawing>
      </w:r>
      <w:r>
        <w:rPr>
          <w:rFonts w:ascii="Times New Roman" w:eastAsia="Times New Roman" w:hAnsi="Times New Roman" w:cs="Times New Roman"/>
          <w:noProof/>
          <w:color w:val="000000"/>
          <w:sz w:val="28"/>
          <w:szCs w:val="28"/>
          <w:lang w:val="kk-KZ"/>
        </w:rPr>
        <w:drawing>
          <wp:inline distT="0" distB="0" distL="0" distR="0" wp14:anchorId="1CE35E07" wp14:editId="599AFAD9">
            <wp:extent cx="2838450" cy="2476500"/>
            <wp:effectExtent l="0" t="0" r="0" b="0"/>
            <wp:docPr id="1451628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28606"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838450" cy="2476500"/>
                    </a:xfrm>
                    <a:prstGeom prst="rect">
                      <a:avLst/>
                    </a:prstGeom>
                    <a:noFill/>
                  </pic:spPr>
                </pic:pic>
              </a:graphicData>
            </a:graphic>
          </wp:inline>
        </w:drawing>
      </w:r>
    </w:p>
    <w:p w14:paraId="421387EA" w14:textId="77777777" w:rsidR="00E05B7F" w:rsidRDefault="00E05B7F">
      <w:pPr>
        <w:rPr>
          <w:rFonts w:ascii="Times New Roman" w:hAnsi="Times New Roman" w:cs="Times New Roman"/>
          <w:sz w:val="28"/>
          <w:szCs w:val="28"/>
          <w:lang w:val="kk-KZ"/>
        </w:rPr>
      </w:pPr>
    </w:p>
    <w:p w14:paraId="0251FB3F" w14:textId="77777777" w:rsidR="00E05B7F" w:rsidRDefault="00E05B7F">
      <w:pPr>
        <w:rPr>
          <w:rFonts w:ascii="Times New Roman" w:hAnsi="Times New Roman" w:cs="Times New Roman"/>
          <w:sz w:val="28"/>
          <w:szCs w:val="28"/>
          <w:lang w:val="kk-KZ"/>
        </w:rPr>
      </w:pPr>
    </w:p>
    <w:p w14:paraId="1E204E32" w14:textId="77777777" w:rsidR="00E05B7F" w:rsidRDefault="00E05B7F">
      <w:pPr>
        <w:rPr>
          <w:rFonts w:ascii="Times New Roman" w:hAnsi="Times New Roman" w:cs="Times New Roman"/>
          <w:sz w:val="28"/>
          <w:szCs w:val="28"/>
          <w:lang w:val="kk-KZ"/>
        </w:rPr>
      </w:pPr>
    </w:p>
    <w:p w14:paraId="58649162" w14:textId="77777777" w:rsidR="00E05B7F" w:rsidRDefault="00000000">
      <w:pPr>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noProof/>
          <w:color w:val="000000"/>
          <w:sz w:val="28"/>
          <w:szCs w:val="28"/>
          <w:lang w:val="kk-KZ"/>
        </w:rPr>
        <w:drawing>
          <wp:inline distT="0" distB="0" distL="0" distR="0" wp14:anchorId="29963B8A" wp14:editId="0376D568">
            <wp:extent cx="3429000" cy="2952750"/>
            <wp:effectExtent l="0" t="0" r="0" b="0"/>
            <wp:docPr id="3334633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63336"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429000" cy="2952750"/>
                    </a:xfrm>
                    <a:prstGeom prst="rect">
                      <a:avLst/>
                    </a:prstGeom>
                    <a:noFill/>
                  </pic:spPr>
                </pic:pic>
              </a:graphicData>
            </a:graphic>
          </wp:inline>
        </w:drawing>
      </w:r>
    </w:p>
    <w:p w14:paraId="252A3671" w14:textId="77777777" w:rsidR="00E05B7F" w:rsidRDefault="00E05B7F">
      <w:pPr>
        <w:rPr>
          <w:rFonts w:ascii="Times New Roman" w:hAnsi="Times New Roman" w:cs="Times New Roman"/>
          <w:sz w:val="28"/>
          <w:szCs w:val="28"/>
          <w:lang w:val="kk-KZ"/>
        </w:rPr>
      </w:pPr>
    </w:p>
    <w:p w14:paraId="5F775EB9" w14:textId="77777777" w:rsidR="00E05B7F" w:rsidRDefault="00E05B7F">
      <w:pPr>
        <w:shd w:val="clear" w:color="auto" w:fill="FFFFFF"/>
        <w:spacing w:after="0" w:line="360" w:lineRule="auto"/>
        <w:rPr>
          <w:rFonts w:ascii="Times New Roman" w:hAnsi="Times New Roman" w:cs="Times New Roman"/>
          <w:sz w:val="28"/>
          <w:szCs w:val="28"/>
          <w:lang w:val="kk-KZ"/>
        </w:rPr>
      </w:pPr>
    </w:p>
    <w:p w14:paraId="0179B89A" w14:textId="77777777" w:rsidR="00E05B7F" w:rsidRDefault="00000000">
      <w:pPr>
        <w:shd w:val="clear" w:color="auto" w:fill="FFFFFF"/>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Желтоқсанның 9-шы жұлдызында «Өнер алаңы»Республикалық байқауда аспапта ойнау номинациясы бойынша жоғары деңгейде өнер көрсеткен «Жастолқын»ансамблі жүлделі ІІІ орын алды. </w:t>
      </w:r>
    </w:p>
    <w:p w14:paraId="35AB93CF" w14:textId="77777777" w:rsidR="00E05B7F" w:rsidRDefault="00E05B7F">
      <w:pPr>
        <w:shd w:val="clear" w:color="auto" w:fill="FFFFFF"/>
        <w:spacing w:after="0" w:line="360" w:lineRule="auto"/>
        <w:ind w:firstLine="708"/>
        <w:rPr>
          <w:rFonts w:ascii="Times New Roman" w:hAnsi="Times New Roman" w:cs="Times New Roman"/>
          <w:sz w:val="28"/>
          <w:szCs w:val="28"/>
          <w:lang w:val="kk-KZ"/>
        </w:rPr>
      </w:pPr>
    </w:p>
    <w:p w14:paraId="125237F5" w14:textId="77777777" w:rsidR="00E05B7F" w:rsidRDefault="00000000">
      <w:pPr>
        <w:pStyle w:val="a3"/>
      </w:pPr>
      <w:r>
        <w:rPr>
          <w:noProof/>
        </w:rPr>
        <w:drawing>
          <wp:inline distT="0" distB="0" distL="0" distR="0" wp14:anchorId="00E5BA12" wp14:editId="081FFC5D">
            <wp:extent cx="3124200" cy="3162300"/>
            <wp:effectExtent l="0" t="0" r="0" b="0"/>
            <wp:docPr id="1541662681" name="Рисунок 154166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62681" name="Рисунок 154166268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142809" cy="3181136"/>
                    </a:xfrm>
                    <a:prstGeom prst="rect">
                      <a:avLst/>
                    </a:prstGeom>
                    <a:noFill/>
                    <a:ln>
                      <a:noFill/>
                    </a:ln>
                  </pic:spPr>
                </pic:pic>
              </a:graphicData>
            </a:graphic>
          </wp:inline>
        </w:drawing>
      </w:r>
      <w:r>
        <w:rPr>
          <w:noProof/>
        </w:rPr>
        <w:drawing>
          <wp:inline distT="0" distB="0" distL="0" distR="0" wp14:anchorId="4E213BA0" wp14:editId="6BF9452C">
            <wp:extent cx="2714625" cy="3152775"/>
            <wp:effectExtent l="0" t="0" r="9525" b="9525"/>
            <wp:docPr id="2661800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180065"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714625" cy="3152775"/>
                    </a:xfrm>
                    <a:prstGeom prst="rect">
                      <a:avLst/>
                    </a:prstGeom>
                    <a:noFill/>
                  </pic:spPr>
                </pic:pic>
              </a:graphicData>
            </a:graphic>
          </wp:inline>
        </w:drawing>
      </w:r>
    </w:p>
    <w:p w14:paraId="77396314" w14:textId="77777777" w:rsidR="00E05B7F" w:rsidRDefault="00000000">
      <w:pPr>
        <w:pStyle w:val="a3"/>
      </w:pPr>
      <w:r>
        <w:rPr>
          <w:noProof/>
          <w:sz w:val="28"/>
          <w:szCs w:val="28"/>
          <w:lang w:val="kk-KZ"/>
        </w:rPr>
        <w:drawing>
          <wp:inline distT="0" distB="0" distL="0" distR="0" wp14:anchorId="54DF9BA0" wp14:editId="21621FAB">
            <wp:extent cx="3086100" cy="2371725"/>
            <wp:effectExtent l="0" t="0" r="0" b="9525"/>
            <wp:docPr id="120987670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76702"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086100" cy="2371725"/>
                    </a:xfrm>
                    <a:prstGeom prst="rect">
                      <a:avLst/>
                    </a:prstGeom>
                    <a:noFill/>
                  </pic:spPr>
                </pic:pic>
              </a:graphicData>
            </a:graphic>
          </wp:inline>
        </w:drawing>
      </w:r>
      <w:r>
        <w:rPr>
          <w:noProof/>
        </w:rPr>
        <w:drawing>
          <wp:inline distT="0" distB="0" distL="0" distR="0" wp14:anchorId="4C65B518" wp14:editId="74E1289E">
            <wp:extent cx="2399030" cy="2637155"/>
            <wp:effectExtent l="0" t="4763"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rot="16200000">
                      <a:off x="0" y="0"/>
                      <a:ext cx="2407606" cy="2646764"/>
                    </a:xfrm>
                    <a:prstGeom prst="rect">
                      <a:avLst/>
                    </a:prstGeom>
                    <a:noFill/>
                    <a:ln>
                      <a:noFill/>
                    </a:ln>
                  </pic:spPr>
                </pic:pic>
              </a:graphicData>
            </a:graphic>
          </wp:inline>
        </w:drawing>
      </w:r>
    </w:p>
    <w:p w14:paraId="6F9AF57E" w14:textId="77777777" w:rsidR="00E05B7F" w:rsidRDefault="00E05B7F">
      <w:pPr>
        <w:shd w:val="clear" w:color="auto" w:fill="FFFFFF"/>
        <w:spacing w:after="0" w:line="360" w:lineRule="auto"/>
        <w:ind w:firstLine="708"/>
        <w:rPr>
          <w:rFonts w:ascii="Times New Roman" w:hAnsi="Times New Roman" w:cs="Times New Roman"/>
          <w:sz w:val="28"/>
          <w:szCs w:val="28"/>
          <w:lang w:val="kk-KZ"/>
        </w:rPr>
      </w:pPr>
    </w:p>
    <w:p w14:paraId="26C8CD19" w14:textId="77777777" w:rsidR="00E05B7F" w:rsidRDefault="00E05B7F">
      <w:pPr>
        <w:shd w:val="clear" w:color="auto" w:fill="FFFFFF"/>
        <w:spacing w:after="0" w:line="360" w:lineRule="auto"/>
        <w:ind w:firstLine="708"/>
        <w:rPr>
          <w:rFonts w:ascii="Times New Roman" w:hAnsi="Times New Roman" w:cs="Times New Roman"/>
          <w:sz w:val="28"/>
          <w:szCs w:val="28"/>
          <w:lang w:val="kk-KZ"/>
        </w:rPr>
      </w:pPr>
    </w:p>
    <w:p w14:paraId="00710856" w14:textId="77777777" w:rsidR="00E05B7F" w:rsidRDefault="00000000">
      <w:pPr>
        <w:pStyle w:val="a3"/>
      </w:pPr>
      <w:r>
        <w:rPr>
          <w:noProof/>
        </w:rPr>
        <w:lastRenderedPageBreak/>
        <w:drawing>
          <wp:inline distT="0" distB="0" distL="0" distR="0" wp14:anchorId="7CE01980" wp14:editId="3C3F371D">
            <wp:extent cx="3038475" cy="2667000"/>
            <wp:effectExtent l="0" t="0" r="9525"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038475" cy="2667000"/>
                    </a:xfrm>
                    <a:prstGeom prst="rect">
                      <a:avLst/>
                    </a:prstGeom>
                    <a:noFill/>
                    <a:ln>
                      <a:noFill/>
                    </a:ln>
                  </pic:spPr>
                </pic:pic>
              </a:graphicData>
            </a:graphic>
          </wp:inline>
        </w:drawing>
      </w:r>
      <w:r>
        <w:rPr>
          <w:noProof/>
        </w:rPr>
        <w:drawing>
          <wp:inline distT="0" distB="0" distL="0" distR="0" wp14:anchorId="603237DD" wp14:editId="0195FB72">
            <wp:extent cx="2625090" cy="2539365"/>
            <wp:effectExtent l="4762" t="0" r="8573" b="8572"/>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rot="16200000">
                      <a:off x="0" y="0"/>
                      <a:ext cx="2625327" cy="2539365"/>
                    </a:xfrm>
                    <a:prstGeom prst="rect">
                      <a:avLst/>
                    </a:prstGeom>
                    <a:noFill/>
                    <a:ln>
                      <a:noFill/>
                    </a:ln>
                  </pic:spPr>
                </pic:pic>
              </a:graphicData>
            </a:graphic>
          </wp:inline>
        </w:drawing>
      </w:r>
    </w:p>
    <w:p w14:paraId="0B596CF7" w14:textId="77777777" w:rsidR="00E05B7F" w:rsidRDefault="00000000">
      <w:pPr>
        <w:pStyle w:val="a3"/>
        <w:rPr>
          <w:sz w:val="28"/>
          <w:szCs w:val="28"/>
          <w:lang w:val="kk-KZ"/>
        </w:rPr>
      </w:pPr>
      <w:r>
        <w:rPr>
          <w:sz w:val="28"/>
          <w:szCs w:val="28"/>
          <w:lang w:val="kk-KZ"/>
        </w:rPr>
        <w:t xml:space="preserve">   «Жастолқын»домбырашылар ансамблінің жетекшісі Жусина Айгерим Болатқызы Үздік ұстаз дипломдарымен марапатталды.</w:t>
      </w:r>
    </w:p>
    <w:p w14:paraId="00B5E92C" w14:textId="77777777" w:rsidR="00E05B7F" w:rsidRDefault="00000000">
      <w:pPr>
        <w:pStyle w:val="a3"/>
        <w:rPr>
          <w:sz w:val="28"/>
          <w:szCs w:val="28"/>
          <w:lang w:val="kk-KZ"/>
        </w:rPr>
      </w:pPr>
      <w:r>
        <w:rPr>
          <w:noProof/>
          <w:sz w:val="28"/>
          <w:szCs w:val="28"/>
          <w:lang w:val="kk-KZ"/>
        </w:rPr>
        <w:drawing>
          <wp:inline distT="0" distB="0" distL="0" distR="0" wp14:anchorId="71DBF5F0" wp14:editId="1E76FADE">
            <wp:extent cx="3114675" cy="2647950"/>
            <wp:effectExtent l="0" t="0" r="9525" b="0"/>
            <wp:docPr id="4407658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65844" name="Рисунок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116726" cy="2649694"/>
                    </a:xfrm>
                    <a:prstGeom prst="rect">
                      <a:avLst/>
                    </a:prstGeom>
                    <a:noFill/>
                  </pic:spPr>
                </pic:pic>
              </a:graphicData>
            </a:graphic>
          </wp:inline>
        </w:drawing>
      </w:r>
      <w:r>
        <w:rPr>
          <w:noProof/>
          <w:sz w:val="28"/>
          <w:szCs w:val="28"/>
          <w:lang w:val="kk-KZ"/>
        </w:rPr>
        <w:drawing>
          <wp:inline distT="0" distB="0" distL="0" distR="0" wp14:anchorId="5582CD45" wp14:editId="1609B9DE">
            <wp:extent cx="2762250" cy="2619375"/>
            <wp:effectExtent l="0" t="0" r="0" b="9525"/>
            <wp:docPr id="50312787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27878" name="Рисунок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762250" cy="2619375"/>
                    </a:xfrm>
                    <a:prstGeom prst="rect">
                      <a:avLst/>
                    </a:prstGeom>
                    <a:noFill/>
                  </pic:spPr>
                </pic:pic>
              </a:graphicData>
            </a:graphic>
          </wp:inline>
        </w:drawing>
      </w:r>
    </w:p>
    <w:p w14:paraId="5DBEE6C1" w14:textId="77777777" w:rsidR="00E05B7F" w:rsidRDefault="00000000">
      <w:pPr>
        <w:pStyle w:val="a3"/>
        <w:rPr>
          <w:sz w:val="28"/>
          <w:szCs w:val="28"/>
          <w:lang w:val="kk-KZ"/>
        </w:rPr>
      </w:pPr>
      <w:bookmarkStart w:id="2" w:name="_Hlk167085689"/>
      <w:r>
        <w:rPr>
          <w:sz w:val="28"/>
          <w:szCs w:val="28"/>
          <w:lang w:val="kk-KZ"/>
        </w:rPr>
        <w:t>Жыл бойы мектепте және мәдениет үйлерінде өткен мерекелік іс-шараға жақсы ат салып жүрді. Түрлі мерекелерде жаңа күйлер әнде айтып орындап жүрді.</w:t>
      </w:r>
    </w:p>
    <w:bookmarkEnd w:id="2"/>
    <w:p w14:paraId="7FA77149" w14:textId="77777777" w:rsidR="00E05B7F" w:rsidRDefault="00E05B7F">
      <w:pPr>
        <w:pStyle w:val="a3"/>
        <w:rPr>
          <w:sz w:val="28"/>
          <w:szCs w:val="28"/>
          <w:lang w:val="kk-KZ"/>
        </w:rPr>
      </w:pPr>
    </w:p>
    <w:p w14:paraId="55B1F22F" w14:textId="77777777" w:rsidR="00E05B7F" w:rsidRDefault="00E05B7F">
      <w:pPr>
        <w:pStyle w:val="a3"/>
        <w:rPr>
          <w:sz w:val="28"/>
          <w:szCs w:val="28"/>
          <w:lang w:val="kk-KZ"/>
        </w:rPr>
      </w:pPr>
    </w:p>
    <w:p w14:paraId="26A4C7DF" w14:textId="77777777" w:rsidR="00E05B7F" w:rsidRDefault="00E05B7F">
      <w:pPr>
        <w:pStyle w:val="a3"/>
        <w:rPr>
          <w:sz w:val="28"/>
          <w:szCs w:val="28"/>
          <w:lang w:val="kk-KZ"/>
        </w:rPr>
      </w:pPr>
    </w:p>
    <w:p w14:paraId="1A9484D7" w14:textId="77777777" w:rsidR="00E05B7F" w:rsidRDefault="00E05B7F">
      <w:pPr>
        <w:pStyle w:val="a3"/>
        <w:rPr>
          <w:sz w:val="28"/>
          <w:szCs w:val="28"/>
          <w:lang w:val="kk-KZ"/>
        </w:rPr>
      </w:pPr>
    </w:p>
    <w:p w14:paraId="4EB8E2E1" w14:textId="77777777" w:rsidR="00E05B7F" w:rsidRDefault="00E05B7F">
      <w:pPr>
        <w:pStyle w:val="a3"/>
        <w:rPr>
          <w:sz w:val="28"/>
          <w:szCs w:val="28"/>
          <w:lang w:val="kk-KZ"/>
        </w:rPr>
      </w:pPr>
    </w:p>
    <w:p w14:paraId="25E4A31D" w14:textId="77777777" w:rsidR="00E05B7F" w:rsidRDefault="00E05B7F">
      <w:pPr>
        <w:pStyle w:val="a3"/>
        <w:rPr>
          <w:sz w:val="28"/>
          <w:szCs w:val="28"/>
          <w:lang w:val="kk-KZ"/>
        </w:rPr>
      </w:pPr>
    </w:p>
    <w:p w14:paraId="4F524D0D" w14:textId="77777777" w:rsidR="00E05B7F" w:rsidRDefault="00000000">
      <w:pPr>
        <w:pStyle w:val="a3"/>
        <w:rPr>
          <w:sz w:val="28"/>
          <w:szCs w:val="28"/>
          <w:lang w:val="kk-KZ"/>
        </w:rPr>
      </w:pPr>
      <w:r>
        <w:rPr>
          <w:sz w:val="28"/>
          <w:szCs w:val="28"/>
          <w:lang w:val="kk-KZ"/>
        </w:rPr>
        <w:lastRenderedPageBreak/>
        <w:t xml:space="preserve">                                 </w:t>
      </w:r>
      <w:r>
        <w:rPr>
          <w:noProof/>
          <w:sz w:val="28"/>
          <w:szCs w:val="28"/>
          <w:lang w:val="kk-KZ"/>
        </w:rPr>
        <w:drawing>
          <wp:inline distT="0" distB="0" distL="0" distR="0" wp14:anchorId="0E2C3F69" wp14:editId="528956BE">
            <wp:extent cx="2819400" cy="2554605"/>
            <wp:effectExtent l="0" t="0" r="0" b="0"/>
            <wp:docPr id="4543826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8266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819400" cy="2554605"/>
                    </a:xfrm>
                    <a:prstGeom prst="rect">
                      <a:avLst/>
                    </a:prstGeom>
                    <a:noFill/>
                  </pic:spPr>
                </pic:pic>
              </a:graphicData>
            </a:graphic>
          </wp:inline>
        </w:drawing>
      </w:r>
      <w:r>
        <w:rPr>
          <w:noProof/>
          <w:sz w:val="28"/>
          <w:szCs w:val="28"/>
          <w:lang w:val="kk-KZ"/>
        </w:rPr>
        <w:drawing>
          <wp:inline distT="0" distB="0" distL="0" distR="0" wp14:anchorId="79D18851" wp14:editId="76678EB2">
            <wp:extent cx="5743575" cy="2705100"/>
            <wp:effectExtent l="0" t="0" r="9525" b="0"/>
            <wp:docPr id="121679157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91572" name="Рисунок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743575" cy="2705100"/>
                    </a:xfrm>
                    <a:prstGeom prst="rect">
                      <a:avLst/>
                    </a:prstGeom>
                    <a:noFill/>
                  </pic:spPr>
                </pic:pic>
              </a:graphicData>
            </a:graphic>
          </wp:inline>
        </w:drawing>
      </w:r>
      <w:r>
        <w:rPr>
          <w:sz w:val="28"/>
          <w:szCs w:val="28"/>
          <w:lang w:val="kk-KZ"/>
        </w:rPr>
        <w:t xml:space="preserve">                 </w:t>
      </w:r>
    </w:p>
    <w:p w14:paraId="2362CA6F" w14:textId="77777777" w:rsidR="00E05B7F" w:rsidRDefault="00E05B7F">
      <w:pPr>
        <w:pStyle w:val="a3"/>
        <w:rPr>
          <w:sz w:val="28"/>
          <w:szCs w:val="28"/>
          <w:lang w:val="kk-KZ"/>
        </w:rPr>
      </w:pPr>
    </w:p>
    <w:p w14:paraId="1FFCCE95" w14:textId="77777777" w:rsidR="00E05B7F" w:rsidRDefault="00000000">
      <w:pPr>
        <w:pStyle w:val="a3"/>
        <w:rPr>
          <w:sz w:val="28"/>
          <w:szCs w:val="28"/>
          <w:lang w:val="kk-KZ"/>
        </w:rPr>
      </w:pPr>
      <w:r>
        <w:rPr>
          <w:noProof/>
          <w:sz w:val="28"/>
          <w:szCs w:val="28"/>
          <w:lang w:val="kk-KZ"/>
        </w:rPr>
        <w:drawing>
          <wp:inline distT="0" distB="0" distL="0" distR="0" wp14:anchorId="7DDA4BDB" wp14:editId="3A9D00E0">
            <wp:extent cx="4667250" cy="2924175"/>
            <wp:effectExtent l="0" t="0" r="0" b="9525"/>
            <wp:docPr id="132738952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89521" name="Рисунок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667250" cy="2924175"/>
                    </a:xfrm>
                    <a:prstGeom prst="rect">
                      <a:avLst/>
                    </a:prstGeom>
                    <a:noFill/>
                  </pic:spPr>
                </pic:pic>
              </a:graphicData>
            </a:graphic>
          </wp:inline>
        </w:drawing>
      </w:r>
    </w:p>
    <w:p w14:paraId="408DDDD4" w14:textId="77777777" w:rsidR="00E05B7F" w:rsidRDefault="00E05B7F">
      <w:pPr>
        <w:pStyle w:val="a3"/>
        <w:rPr>
          <w:sz w:val="28"/>
          <w:szCs w:val="28"/>
          <w:lang w:val="kk-KZ"/>
        </w:rPr>
      </w:pPr>
    </w:p>
    <w:p w14:paraId="1D83F498" w14:textId="77777777" w:rsidR="00E05B7F" w:rsidRDefault="00000000">
      <w:pPr>
        <w:pStyle w:val="a3"/>
        <w:rPr>
          <w:sz w:val="28"/>
          <w:szCs w:val="28"/>
          <w:lang w:val="kk-KZ"/>
        </w:rPr>
      </w:pPr>
      <w:r>
        <w:rPr>
          <w:sz w:val="28"/>
          <w:szCs w:val="28"/>
          <w:lang w:val="kk-KZ"/>
        </w:rPr>
        <w:lastRenderedPageBreak/>
        <w:t>Жылы бойы үйренген күйлеріміз және әндеріміз «Келіншек», «Би күйі», «Нәр ағашы», «Еркесылқым», «Тепеңкөк», «Еркемай», «Гүлдераййым», «Қазақ осы», «Біз өмірдің гүліміз», «Алдай».</w:t>
      </w:r>
    </w:p>
    <w:p w14:paraId="6A4B383E" w14:textId="77777777" w:rsidR="00E05B7F" w:rsidRDefault="00E05B7F">
      <w:pPr>
        <w:pStyle w:val="a3"/>
        <w:rPr>
          <w:sz w:val="28"/>
          <w:szCs w:val="28"/>
          <w:lang w:val="kk-KZ"/>
        </w:rPr>
      </w:pPr>
    </w:p>
    <w:p w14:paraId="62B9983C" w14:textId="77777777" w:rsidR="00E05B7F" w:rsidRDefault="00000000">
      <w:pPr>
        <w:pStyle w:val="a3"/>
        <w:rPr>
          <w:sz w:val="28"/>
          <w:szCs w:val="28"/>
          <w:lang w:val="kk-KZ"/>
        </w:rPr>
      </w:pPr>
      <w:r>
        <w:rPr>
          <w:noProof/>
          <w:sz w:val="28"/>
          <w:szCs w:val="28"/>
          <w:lang w:val="kk-KZ"/>
        </w:rPr>
        <w:drawing>
          <wp:inline distT="0" distB="0" distL="0" distR="0" wp14:anchorId="34377601" wp14:editId="4EB6DC07">
            <wp:extent cx="3724910" cy="2974975"/>
            <wp:effectExtent l="0" t="0" r="8890" b="0"/>
            <wp:docPr id="67947126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471264" name="Рисунок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724910" cy="2974975"/>
                    </a:xfrm>
                    <a:prstGeom prst="rect">
                      <a:avLst/>
                    </a:prstGeom>
                    <a:noFill/>
                  </pic:spPr>
                </pic:pic>
              </a:graphicData>
            </a:graphic>
          </wp:inline>
        </w:drawing>
      </w:r>
    </w:p>
    <w:p w14:paraId="05121D5A" w14:textId="77777777" w:rsidR="00E05B7F" w:rsidRDefault="00000000">
      <w:p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Cs/>
          <w:color w:val="000000"/>
          <w:sz w:val="28"/>
          <w:szCs w:val="28"/>
          <w:lang w:val="kk-KZ"/>
        </w:rPr>
        <w:t xml:space="preserve">   «Ойна,домбыра»</w:t>
      </w:r>
      <w:r>
        <w:rPr>
          <w:rFonts w:ascii="Times New Roman" w:eastAsia="Times New Roman" w:hAnsi="Times New Roman" w:cs="Times New Roman"/>
          <w:color w:val="000000"/>
          <w:sz w:val="28"/>
          <w:szCs w:val="28"/>
          <w:lang w:val="kk-KZ"/>
        </w:rPr>
        <w:t> үйірмесі одан әрмен  күрделі жұмыстар жасай отырып, болшақтың бойына домбыра үнімен күй төктіруге әрқашанда дайын. Бүгінгі жас ұпақтан-болашақта бір тұлғалы азамат болатынына үмітіміз зор.</w:t>
      </w:r>
    </w:p>
    <w:p w14:paraId="22FCBA39" w14:textId="77777777" w:rsidR="00E05B7F" w:rsidRDefault="00E05B7F">
      <w:pPr>
        <w:shd w:val="clear" w:color="auto" w:fill="FFFFFF"/>
        <w:spacing w:after="0" w:line="360" w:lineRule="auto"/>
        <w:jc w:val="center"/>
        <w:rPr>
          <w:rFonts w:ascii="Times New Roman" w:eastAsia="Times New Roman" w:hAnsi="Times New Roman" w:cs="Times New Roman"/>
          <w:b/>
          <w:color w:val="000000"/>
          <w:sz w:val="28"/>
          <w:szCs w:val="28"/>
          <w:lang w:val="kk-KZ"/>
        </w:rPr>
      </w:pPr>
    </w:p>
    <w:p w14:paraId="5480DCD8" w14:textId="77777777" w:rsidR="00E05B7F" w:rsidRDefault="00000000">
      <w:pPr>
        <w:rPr>
          <w:rFonts w:ascii="Times New Roman" w:hAnsi="Times New Roman" w:cs="Times New Roman"/>
          <w:sz w:val="28"/>
          <w:szCs w:val="28"/>
          <w:lang w:val="kk-KZ"/>
        </w:rPr>
      </w:pPr>
      <w:r>
        <w:rPr>
          <w:rFonts w:ascii="Times New Roman" w:hAnsi="Times New Roman" w:cs="Times New Roman"/>
          <w:sz w:val="28"/>
          <w:szCs w:val="28"/>
          <w:lang w:val="kk-KZ"/>
        </w:rPr>
        <w:t xml:space="preserve">                                                                          Музыкалық жетекші: Жусина А.Б</w:t>
      </w:r>
    </w:p>
    <w:p w14:paraId="6EA536E3" w14:textId="77777777" w:rsidR="00E05B7F" w:rsidRDefault="0000000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3379C4C" w14:textId="77777777" w:rsidR="00E05B7F" w:rsidRDefault="00E05B7F">
      <w:pPr>
        <w:rPr>
          <w:rFonts w:ascii="Times New Roman" w:hAnsi="Times New Roman" w:cs="Times New Roman"/>
          <w:sz w:val="28"/>
          <w:szCs w:val="28"/>
          <w:lang w:val="kk-KZ"/>
        </w:rPr>
      </w:pPr>
    </w:p>
    <w:p w14:paraId="1773F6F0" w14:textId="77777777" w:rsidR="00E05B7F" w:rsidRDefault="00E05B7F">
      <w:pPr>
        <w:rPr>
          <w:rFonts w:ascii="Times New Roman" w:hAnsi="Times New Roman" w:cs="Times New Roman"/>
          <w:sz w:val="28"/>
          <w:szCs w:val="28"/>
          <w:lang w:val="kk-KZ"/>
        </w:rPr>
      </w:pPr>
    </w:p>
    <w:p w14:paraId="56D51B2B" w14:textId="77777777" w:rsidR="00E05B7F" w:rsidRDefault="00E05B7F">
      <w:pPr>
        <w:shd w:val="clear" w:color="auto" w:fill="FFFFFF"/>
        <w:spacing w:after="0" w:line="360" w:lineRule="auto"/>
        <w:jc w:val="center"/>
        <w:rPr>
          <w:rFonts w:ascii="Times New Roman" w:hAnsi="Times New Roman" w:cs="Times New Roman"/>
          <w:sz w:val="28"/>
          <w:szCs w:val="28"/>
          <w:lang w:val="kk-KZ"/>
        </w:rPr>
      </w:pPr>
    </w:p>
    <w:p w14:paraId="4880337C" w14:textId="77777777" w:rsidR="00E05B7F" w:rsidRDefault="00E05B7F">
      <w:pPr>
        <w:shd w:val="clear" w:color="auto" w:fill="FFFFFF"/>
        <w:spacing w:after="0" w:line="360" w:lineRule="auto"/>
        <w:jc w:val="center"/>
        <w:rPr>
          <w:rFonts w:ascii="Times New Roman" w:hAnsi="Times New Roman" w:cs="Times New Roman"/>
          <w:sz w:val="28"/>
          <w:szCs w:val="28"/>
          <w:lang w:val="kk-KZ"/>
        </w:rPr>
      </w:pPr>
    </w:p>
    <w:p w14:paraId="79440757" w14:textId="77777777" w:rsidR="00E05B7F" w:rsidRDefault="00E05B7F">
      <w:pPr>
        <w:shd w:val="clear" w:color="auto" w:fill="FFFFFF"/>
        <w:spacing w:after="0" w:line="360" w:lineRule="auto"/>
        <w:jc w:val="center"/>
        <w:rPr>
          <w:rFonts w:ascii="Times New Roman" w:hAnsi="Times New Roman" w:cs="Times New Roman"/>
          <w:sz w:val="28"/>
          <w:szCs w:val="28"/>
          <w:lang w:val="kk-KZ"/>
        </w:rPr>
      </w:pPr>
    </w:p>
    <w:p w14:paraId="41DA9901" w14:textId="77777777" w:rsidR="00E05B7F" w:rsidRDefault="00E05B7F">
      <w:pPr>
        <w:shd w:val="clear" w:color="auto" w:fill="FFFFFF"/>
        <w:spacing w:after="0" w:line="360" w:lineRule="auto"/>
        <w:jc w:val="center"/>
        <w:rPr>
          <w:rFonts w:ascii="Times New Roman" w:hAnsi="Times New Roman" w:cs="Times New Roman"/>
          <w:sz w:val="28"/>
          <w:szCs w:val="28"/>
          <w:lang w:val="kk-KZ"/>
        </w:rPr>
      </w:pPr>
    </w:p>
    <w:p w14:paraId="7A2C93B3" w14:textId="77777777" w:rsidR="00E05B7F" w:rsidRDefault="00E05B7F">
      <w:pPr>
        <w:shd w:val="clear" w:color="auto" w:fill="FFFFFF"/>
        <w:spacing w:after="0" w:line="360" w:lineRule="auto"/>
        <w:jc w:val="center"/>
        <w:rPr>
          <w:rFonts w:ascii="Times New Roman" w:hAnsi="Times New Roman" w:cs="Times New Roman"/>
          <w:sz w:val="28"/>
          <w:szCs w:val="28"/>
          <w:lang w:val="kk-KZ"/>
        </w:rPr>
      </w:pPr>
    </w:p>
    <w:p w14:paraId="1B2B4027" w14:textId="77777777" w:rsidR="00E05B7F" w:rsidRDefault="00E05B7F">
      <w:pPr>
        <w:shd w:val="clear" w:color="auto" w:fill="FFFFFF"/>
        <w:spacing w:after="0" w:line="360" w:lineRule="auto"/>
        <w:jc w:val="center"/>
        <w:rPr>
          <w:rFonts w:ascii="Times New Roman" w:hAnsi="Times New Roman" w:cs="Times New Roman"/>
          <w:sz w:val="28"/>
          <w:szCs w:val="28"/>
          <w:lang w:val="kk-KZ"/>
        </w:rPr>
      </w:pPr>
    </w:p>
    <w:p w14:paraId="6548D109" w14:textId="77777777" w:rsidR="00E05B7F" w:rsidRDefault="00E05B7F">
      <w:pPr>
        <w:shd w:val="clear" w:color="auto" w:fill="FFFFFF"/>
        <w:spacing w:after="0" w:line="360" w:lineRule="auto"/>
        <w:jc w:val="center"/>
        <w:rPr>
          <w:rFonts w:ascii="Times New Roman" w:hAnsi="Times New Roman" w:cs="Times New Roman"/>
          <w:sz w:val="28"/>
          <w:szCs w:val="28"/>
          <w:lang w:val="kk-KZ"/>
        </w:rPr>
      </w:pPr>
    </w:p>
    <w:p w14:paraId="3588414E" w14:textId="77777777" w:rsidR="00E05B7F" w:rsidRDefault="00E05B7F">
      <w:pPr>
        <w:shd w:val="clear" w:color="auto" w:fill="FFFFFF"/>
        <w:spacing w:after="0" w:line="360" w:lineRule="auto"/>
        <w:jc w:val="center"/>
        <w:rPr>
          <w:rFonts w:ascii="Times New Roman" w:hAnsi="Times New Roman" w:cs="Times New Roman"/>
          <w:sz w:val="28"/>
          <w:szCs w:val="28"/>
          <w:lang w:val="kk-KZ"/>
        </w:rPr>
      </w:pPr>
    </w:p>
    <w:p w14:paraId="473E0A8D" w14:textId="77777777" w:rsidR="00E05B7F" w:rsidRDefault="00000000">
      <w:pPr>
        <w:shd w:val="clear" w:color="auto" w:fill="FFFFFF"/>
        <w:spacing w:after="0" w:line="360" w:lineRule="auto"/>
        <w:jc w:val="center"/>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lastRenderedPageBreak/>
        <w:t>«Балауса» ән үйірмесінің жылдық есебі.</w:t>
      </w:r>
    </w:p>
    <w:p w14:paraId="3227AC6C" w14:textId="77777777" w:rsidR="00E05B7F" w:rsidRDefault="00000000">
      <w:pPr>
        <w:rPr>
          <w:rFonts w:ascii="Times New Roman" w:hAnsi="Times New Roman" w:cs="Times New Roman"/>
          <w:b/>
          <w:sz w:val="28"/>
          <w:szCs w:val="28"/>
          <w:lang w:val="kk-KZ"/>
        </w:rPr>
      </w:pPr>
      <w:r>
        <w:rPr>
          <w:rFonts w:ascii="Times New Roman" w:hAnsi="Times New Roman" w:cs="Times New Roman"/>
          <w:b/>
          <w:bCs/>
          <w:sz w:val="28"/>
          <w:szCs w:val="28"/>
          <w:lang w:val="kk-KZ"/>
        </w:rPr>
        <w:t xml:space="preserve">       </w:t>
      </w:r>
      <w:r>
        <w:rPr>
          <w:rFonts w:ascii="Times New Roman" w:hAnsi="Times New Roman" w:cs="Times New Roman"/>
          <w:b/>
          <w:sz w:val="28"/>
          <w:szCs w:val="28"/>
          <w:lang w:val="kk-KZ"/>
        </w:rPr>
        <w:t>Үйірменің мақсаты: </w:t>
      </w:r>
    </w:p>
    <w:p w14:paraId="370E85F9" w14:textId="77777777" w:rsidR="00E05B7F" w:rsidRDefault="00000000">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Жасөспірімдердің бойындағы жеке қабілеттері мен таланттарын дамыту, ән өнерінің қадір-қасиетін ұқтыру. Ән айту ережелерін үйрету,  музыканы тыңдау, есту қабілеттерін қалыптастыру.  </w:t>
      </w:r>
    </w:p>
    <w:p w14:paraId="43367A06" w14:textId="77777777" w:rsidR="00E05B7F" w:rsidRDefault="00000000">
      <w:pPr>
        <w:ind w:left="360"/>
        <w:rPr>
          <w:rFonts w:ascii="Times New Roman" w:hAnsi="Times New Roman" w:cs="Times New Roman"/>
          <w:sz w:val="28"/>
          <w:szCs w:val="28"/>
          <w:lang w:val="kk-KZ"/>
        </w:rPr>
      </w:pPr>
      <w:r>
        <w:rPr>
          <w:rFonts w:ascii="Times New Roman" w:eastAsia="Times New Roman" w:hAnsi="Times New Roman" w:cs="Times New Roman"/>
          <w:bCs/>
          <w:color w:val="000000"/>
          <w:sz w:val="28"/>
          <w:szCs w:val="28"/>
          <w:lang w:val="kk-KZ"/>
        </w:rPr>
        <w:t xml:space="preserve">    2023 жылында «Балауса» атты ән үйірмесінде </w:t>
      </w:r>
      <w:r>
        <w:rPr>
          <w:rFonts w:ascii="Times New Roman" w:hAnsi="Times New Roman" w:cs="Times New Roman"/>
          <w:sz w:val="28"/>
          <w:szCs w:val="28"/>
          <w:lang w:val="kk-KZ"/>
        </w:rPr>
        <w:t xml:space="preserve">жасөспірімдерді ән өнеріне  баулу  мақсатында  ұйымдастырылды. Әнге  деген қызығушылық  танытқан жасөспірімдер арасында 8қыз бала, 2ер бала қатысады, барлық қатысушылар 6санын құрайды. Үйірме аптасына 2рет жүргізіледі. </w:t>
      </w:r>
      <w:r>
        <w:rPr>
          <w:rFonts w:ascii="Times New Roman" w:eastAsia="Times New Roman" w:hAnsi="Times New Roman" w:cs="Times New Roman"/>
          <w:bCs/>
          <w:color w:val="000000"/>
          <w:sz w:val="28"/>
          <w:szCs w:val="28"/>
          <w:lang w:val="kk-KZ"/>
        </w:rPr>
        <w:t>«Балауса» атты ән үйірмесінде тақырыптық</w:t>
      </w:r>
      <w:r>
        <w:rPr>
          <w:rFonts w:ascii="Times New Roman" w:hAnsi="Times New Roman" w:cs="Times New Roman"/>
          <w:sz w:val="28"/>
          <w:szCs w:val="28"/>
          <w:lang w:val="kk-KZ"/>
        </w:rPr>
        <w:t xml:space="preserve"> жоспарға сай өткізіледі. Балаларға әнді таза, мәнерлі, әсерлі орындауға және музыканың мазмұны мен сөзін түсіне білуге, музыка мен сөз аралығындағы бірлікті сезінуде шығарма мазмұнын түсініп, ажырата біліп, қызығушылықпен орындай білуге үйретілді. Басты міндетіміз: Музыкадағы дыбыс жоғарылығын, ырғақ мәнерін түсініп, ажырата білу үшін дауыстың табиғи таза шығуына, әнді мәнерлі орындау шеберлігін дамытуда, жеке немесе екі дауыста орындау музыкалық білімін жетілдіру мен музыкалық сауатын, эстетикалық және рухани ой-өрісі дамыған, музыка өнерінің адам өміріндегі мәнін жете түсіне алатын ұрпақ тәрбиелеу болып табылады. Үйірмеде топтық, жұптық және жеке балалармен жұмыстар жүргізіледі. Ән таңдау барысында балалар  жеңіл  әндерді орындайды.  Әр мерекелерге сай әндер таңдалып айтылады. Үйірмеде үнемі дауыс жаттығулары  жасалады, нота дыбыстарымен сольфеджо орындайды. Балалар ауылдық мәдениет үйіндегі және мектептегі көптеген іс-шараларға белсене қатысады.    </w:t>
      </w:r>
    </w:p>
    <w:p w14:paraId="1BF4067B" w14:textId="77777777" w:rsidR="00E05B7F" w:rsidRDefault="00000000">
      <w:pPr>
        <w:ind w:left="360"/>
        <w:rPr>
          <w:rFonts w:ascii="Times New Roman" w:hAnsi="Times New Roman" w:cs="Times New Roman"/>
          <w:sz w:val="28"/>
          <w:szCs w:val="28"/>
          <w:lang w:val="kk-KZ"/>
        </w:rPr>
      </w:pPr>
      <w:r>
        <w:rPr>
          <w:rFonts w:ascii="Times New Roman" w:eastAsia="Times New Roman" w:hAnsi="Times New Roman" w:cs="Times New Roman"/>
          <w:b/>
          <w:i/>
          <w:color w:val="000000"/>
          <w:sz w:val="28"/>
          <w:szCs w:val="28"/>
          <w:lang w:val="kk-KZ"/>
        </w:rPr>
        <w:t>Ән үйірмесіне қатысатын балалар тізімі:</w:t>
      </w:r>
    </w:p>
    <w:p w14:paraId="7BA96F67"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Манат Жанислам</w:t>
      </w:r>
    </w:p>
    <w:p w14:paraId="2E23B0A4"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Абенова Ясмина </w:t>
      </w:r>
    </w:p>
    <w:p w14:paraId="2A3C3E8C"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Ким Аделя</w:t>
      </w:r>
    </w:p>
    <w:p w14:paraId="643858D3"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Байдильдина Амина </w:t>
      </w:r>
    </w:p>
    <w:p w14:paraId="60B479EE"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Ахмет Айсұлу </w:t>
      </w:r>
    </w:p>
    <w:p w14:paraId="06B69327"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Жамбыл Аяла</w:t>
      </w:r>
    </w:p>
    <w:p w14:paraId="25380407"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Бахир Айзере </w:t>
      </w:r>
    </w:p>
    <w:p w14:paraId="70FF579B"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Мухамедина Жания </w:t>
      </w:r>
    </w:p>
    <w:p w14:paraId="0ED0D810"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Хибадат Ақтілек </w:t>
      </w:r>
    </w:p>
    <w:p w14:paraId="7CFD8FF0" w14:textId="77777777" w:rsidR="00E05B7F" w:rsidRDefault="00000000">
      <w:pPr>
        <w:pStyle w:val="a4"/>
        <w:numPr>
          <w:ilvl w:val="0"/>
          <w:numId w:val="2"/>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Хибадат Айша</w:t>
      </w:r>
    </w:p>
    <w:p w14:paraId="2687D7E2" w14:textId="77777777" w:rsidR="00E05B7F" w:rsidRDefault="00E05B7F">
      <w:pPr>
        <w:shd w:val="clear" w:color="auto" w:fill="FFFFFF"/>
        <w:spacing w:after="0" w:line="360" w:lineRule="auto"/>
        <w:rPr>
          <w:rFonts w:ascii="Times New Roman" w:eastAsia="Times New Roman" w:hAnsi="Times New Roman" w:cs="Times New Roman"/>
          <w:color w:val="000000"/>
          <w:sz w:val="28"/>
          <w:szCs w:val="28"/>
          <w:lang w:val="kk-KZ"/>
        </w:rPr>
      </w:pPr>
    </w:p>
    <w:p w14:paraId="4471CFF2" w14:textId="77777777" w:rsidR="00E05B7F" w:rsidRDefault="00000000">
      <w:pPr>
        <w:rPr>
          <w:rFonts w:ascii="Times New Roman" w:hAnsi="Times New Roman" w:cs="Times New Roman"/>
          <w:sz w:val="28"/>
          <w:szCs w:val="28"/>
          <w:lang w:val="kk-KZ"/>
        </w:rPr>
      </w:pPr>
      <w:r>
        <w:rPr>
          <w:rFonts w:ascii="Times New Roman" w:hAnsi="Times New Roman" w:cs="Times New Roman"/>
          <w:sz w:val="28"/>
          <w:szCs w:val="28"/>
          <w:lang w:val="kk-KZ"/>
        </w:rPr>
        <w:t xml:space="preserve">   Үірмеге қатысатын оқушылар мектепшілік түлі іс-шараларға белсене ат салысып отырады. Әр ай сайын халық әндерін, халық композиторлардың әндерін үйренеді.</w:t>
      </w:r>
    </w:p>
    <w:p w14:paraId="5D433E65" w14:textId="77777777" w:rsidR="00E05B7F" w:rsidRDefault="00000000">
      <w:pPr>
        <w:shd w:val="clear" w:color="auto" w:fill="FFFFFF"/>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Желтоқсан айында Ақмола облысында өткен «Өнер алаңы»2023 Республикалық байқауда вокал номинациясы бойынша жоғары деңгейде өнер көрсеткен Ким Аделя жүлделі ІІ орын алды.</w:t>
      </w:r>
    </w:p>
    <w:p w14:paraId="77BD8D78" w14:textId="77777777" w:rsidR="00E05B7F" w:rsidRDefault="00000000">
      <w:pPr>
        <w:shd w:val="clear" w:color="auto" w:fill="FFFFFF"/>
        <w:spacing w:after="0" w:line="360" w:lineRule="auto"/>
        <w:ind w:firstLine="708"/>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5823E650" wp14:editId="744768DF">
            <wp:extent cx="2857500" cy="2819400"/>
            <wp:effectExtent l="0" t="0" r="0" b="0"/>
            <wp:docPr id="48543129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31293" name="Рисунок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857500" cy="2819400"/>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728F1CBC" wp14:editId="774E3D86">
            <wp:extent cx="2362200" cy="2800350"/>
            <wp:effectExtent l="0" t="0" r="0" b="0"/>
            <wp:docPr id="150035849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58497" name="Рисунок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362200" cy="2800350"/>
                    </a:xfrm>
                    <a:prstGeom prst="rect">
                      <a:avLst/>
                    </a:prstGeom>
                    <a:noFill/>
                  </pic:spPr>
                </pic:pic>
              </a:graphicData>
            </a:graphic>
          </wp:inline>
        </w:drawing>
      </w:r>
    </w:p>
    <w:p w14:paraId="3DE91A32" w14:textId="77777777" w:rsidR="00E05B7F" w:rsidRDefault="00000000">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«Балауса» ән үйірмесі жыл бойы түрлі іс-шараларға жақсы ат салысып отырды. Әнге деген ынтылары жақсы. Түрлі жаттығулар жасай отырып балалардың дауыстарын күнделікті жаттықтырылып отырды. </w:t>
      </w:r>
    </w:p>
    <w:p w14:paraId="329ED5B1" w14:textId="77777777" w:rsidR="00E05B7F" w:rsidRDefault="00000000">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Ауданымызда өткен ағылшынша ән айту байқауынан біздің мектебімізден Ким Аделя барып бас жүлдені жеңіп келді. </w:t>
      </w:r>
    </w:p>
    <w:p w14:paraId="1278C5DD" w14:textId="77777777" w:rsidR="00E05B7F" w:rsidRDefault="00000000">
      <w:pPr>
        <w:ind w:left="360"/>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0F9B26CF" wp14:editId="4E2C80AE">
            <wp:extent cx="2690495" cy="4436110"/>
            <wp:effectExtent l="3493" t="0" r="0" b="0"/>
            <wp:docPr id="1310249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4923"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l="7212" t="-54" r="1893" b="4856"/>
                    <a:stretch>
                      <a:fillRect/>
                    </a:stretch>
                  </pic:blipFill>
                  <pic:spPr>
                    <a:xfrm rot="16200000">
                      <a:off x="0" y="0"/>
                      <a:ext cx="2696777" cy="4446633"/>
                    </a:xfrm>
                    <a:prstGeom prst="rect">
                      <a:avLst/>
                    </a:prstGeom>
                    <a:noFill/>
                    <a:ln>
                      <a:noFill/>
                    </a:ln>
                  </pic:spPr>
                </pic:pic>
              </a:graphicData>
            </a:graphic>
          </wp:inline>
        </w:drawing>
      </w:r>
    </w:p>
    <w:p w14:paraId="3E4B6B9A" w14:textId="77777777" w:rsidR="00E05B7F" w:rsidRDefault="00000000">
      <w:pPr>
        <w:ind w:left="360"/>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1C5176DE" wp14:editId="7C49EC73">
            <wp:extent cx="4102735" cy="3066415"/>
            <wp:effectExtent l="0" t="0" r="0" b="635"/>
            <wp:docPr id="5414393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39321" name="Рисунок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102735" cy="3066415"/>
                    </a:xfrm>
                    <a:prstGeom prst="rect">
                      <a:avLst/>
                    </a:prstGeom>
                    <a:noFill/>
                  </pic:spPr>
                </pic:pic>
              </a:graphicData>
            </a:graphic>
          </wp:inline>
        </w:drawing>
      </w:r>
    </w:p>
    <w:p w14:paraId="6E6BD540" w14:textId="77777777" w:rsidR="00E05B7F" w:rsidRDefault="00000000">
      <w:pPr>
        <w:pStyle w:val="a3"/>
        <w:rPr>
          <w:sz w:val="28"/>
          <w:szCs w:val="28"/>
          <w:lang w:val="kk-KZ"/>
        </w:rPr>
      </w:pPr>
      <w:r>
        <w:rPr>
          <w:sz w:val="28"/>
          <w:szCs w:val="28"/>
          <w:lang w:val="kk-KZ"/>
        </w:rPr>
        <w:t>Жыл бойы мектепте және мәдениет үйлерінде өткен мерекелік іс-шараға жақсы ат салып жүрді. Түрлі мерекелерде жаңа күйлер әнде айтып орындап жүрді.</w:t>
      </w:r>
    </w:p>
    <w:p w14:paraId="39E0DE14" w14:textId="77777777" w:rsidR="00E05B7F" w:rsidRDefault="00000000">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3B00F4C2" wp14:editId="2EBA8F6B">
            <wp:extent cx="2686050" cy="1771650"/>
            <wp:effectExtent l="0" t="0" r="0" b="0"/>
            <wp:docPr id="15337322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32242" name="Рисунок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686050" cy="1771650"/>
                    </a:xfrm>
                    <a:prstGeom prst="rect">
                      <a:avLst/>
                    </a:prstGeom>
                    <a:noFill/>
                  </pic:spPr>
                </pic:pic>
              </a:graphicData>
            </a:graphic>
          </wp:inline>
        </w:drawing>
      </w:r>
    </w:p>
    <w:p w14:paraId="02B4796A" w14:textId="77777777" w:rsidR="00E05B7F" w:rsidRDefault="00000000">
      <w:pPr>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Мектебімізде алғаш рет осы жылдың соңынан бастап </w:t>
      </w:r>
      <w:r>
        <w:rPr>
          <w:rFonts w:ascii="Times New Roman" w:hAnsi="Times New Roman" w:cs="Times New Roman"/>
          <w:b/>
          <w:bCs/>
          <w:sz w:val="28"/>
          <w:szCs w:val="28"/>
          <w:lang w:val="kk-KZ"/>
        </w:rPr>
        <w:t>«Ложкари»</w:t>
      </w:r>
      <w:r>
        <w:rPr>
          <w:rFonts w:ascii="Times New Roman" w:hAnsi="Times New Roman" w:cs="Times New Roman"/>
          <w:sz w:val="28"/>
          <w:szCs w:val="28"/>
          <w:lang w:val="kk-KZ"/>
        </w:rPr>
        <w:t xml:space="preserve"> үйірмесі ашылды. Бұл үйірмеде балалар қасықпен түрлі дыбыстар шығару арқылы орындау. Балалардың ынтасы жақсы. Келесі оқу жылынан бастап толық жұмыс жасалады.</w:t>
      </w:r>
    </w:p>
    <w:p w14:paraId="60A28A4F" w14:textId="77777777" w:rsidR="00E05B7F" w:rsidRDefault="00E05B7F">
      <w:pPr>
        <w:rPr>
          <w:rFonts w:ascii="Times New Roman" w:hAnsi="Times New Roman" w:cs="Times New Roman"/>
          <w:sz w:val="28"/>
          <w:szCs w:val="28"/>
          <w:lang w:val="kk-KZ"/>
        </w:rPr>
      </w:pPr>
    </w:p>
    <w:p w14:paraId="56A0D862" w14:textId="77777777" w:rsidR="00E05B7F" w:rsidRDefault="00000000">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461CC6A6" wp14:editId="58FDB2C8">
            <wp:extent cx="3057525" cy="1847850"/>
            <wp:effectExtent l="0" t="0" r="9525" b="0"/>
            <wp:docPr id="117884399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843992" name="Рисунок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057525" cy="1847850"/>
                    </a:xfrm>
                    <a:prstGeom prst="rect">
                      <a:avLst/>
                    </a:prstGeom>
                    <a:noFill/>
                  </pic:spPr>
                </pic:pic>
              </a:graphicData>
            </a:graphic>
          </wp:inline>
        </w:drawing>
      </w:r>
      <w:bookmarkStart w:id="3" w:name="_Hlk130979413"/>
      <w:r>
        <w:rPr>
          <w:rFonts w:ascii="Times New Roman" w:hAnsi="Times New Roman" w:cs="Times New Roman"/>
          <w:sz w:val="28"/>
          <w:szCs w:val="28"/>
          <w:lang w:val="kk-KZ"/>
        </w:rPr>
        <w:t>Музыкалық жетекші: Жусина А.Б</w:t>
      </w:r>
    </w:p>
    <w:p w14:paraId="739A16B8" w14:textId="77777777" w:rsidR="00E05B7F" w:rsidRDefault="00000000">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bookmarkEnd w:id="3"/>
    </w:p>
    <w:p w14:paraId="796678FE" w14:textId="77777777" w:rsidR="00E05B7F" w:rsidRDefault="00E05B7F">
      <w:pPr>
        <w:rPr>
          <w:rFonts w:ascii="Times New Roman" w:hAnsi="Times New Roman" w:cs="Times New Roman"/>
          <w:sz w:val="28"/>
          <w:szCs w:val="28"/>
          <w:lang w:val="kk-KZ"/>
        </w:rPr>
      </w:pPr>
    </w:p>
    <w:p w14:paraId="6B3C94B1" w14:textId="77777777" w:rsidR="00E05B7F" w:rsidRDefault="00E05B7F">
      <w:pPr>
        <w:rPr>
          <w:rFonts w:ascii="Times New Roman" w:hAnsi="Times New Roman" w:cs="Times New Roman"/>
          <w:sz w:val="28"/>
          <w:szCs w:val="28"/>
          <w:lang w:val="kk-KZ"/>
        </w:rPr>
      </w:pPr>
    </w:p>
    <w:p w14:paraId="0E214436" w14:textId="77777777" w:rsidR="00E05B7F" w:rsidRDefault="00E05B7F">
      <w:pPr>
        <w:rPr>
          <w:rFonts w:ascii="Times New Roman" w:hAnsi="Times New Roman" w:cs="Times New Roman"/>
          <w:sz w:val="28"/>
          <w:szCs w:val="28"/>
          <w:lang w:val="kk-KZ"/>
        </w:rPr>
      </w:pPr>
    </w:p>
    <w:p w14:paraId="2D42937A" w14:textId="77777777" w:rsidR="00E05B7F" w:rsidRDefault="00E05B7F">
      <w:pPr>
        <w:rPr>
          <w:rFonts w:ascii="Times New Roman" w:hAnsi="Times New Roman" w:cs="Times New Roman"/>
          <w:sz w:val="28"/>
          <w:szCs w:val="28"/>
          <w:lang w:val="kk-KZ"/>
        </w:rPr>
      </w:pPr>
    </w:p>
    <w:p w14:paraId="6E206A36" w14:textId="77777777" w:rsidR="00E05B7F" w:rsidRDefault="00E05B7F">
      <w:pPr>
        <w:rPr>
          <w:rFonts w:ascii="Times New Roman" w:hAnsi="Times New Roman" w:cs="Times New Roman"/>
          <w:sz w:val="28"/>
          <w:szCs w:val="28"/>
          <w:lang w:val="kk-KZ"/>
        </w:rPr>
      </w:pPr>
    </w:p>
    <w:p w14:paraId="6C9790FA" w14:textId="77777777" w:rsidR="00E05B7F" w:rsidRDefault="00E05B7F">
      <w:pPr>
        <w:rPr>
          <w:rFonts w:ascii="Times New Roman" w:hAnsi="Times New Roman" w:cs="Times New Roman"/>
          <w:sz w:val="28"/>
          <w:szCs w:val="28"/>
          <w:lang w:val="kk-KZ"/>
        </w:rPr>
      </w:pPr>
    </w:p>
    <w:p w14:paraId="0DA1AE4D" w14:textId="77777777" w:rsidR="00E05B7F" w:rsidRDefault="00E05B7F">
      <w:pPr>
        <w:rPr>
          <w:rFonts w:ascii="Times New Roman" w:hAnsi="Times New Roman" w:cs="Times New Roman"/>
          <w:sz w:val="28"/>
          <w:szCs w:val="28"/>
          <w:lang w:val="kk-KZ"/>
        </w:rPr>
      </w:pPr>
    </w:p>
    <w:p w14:paraId="0EA86D9B" w14:textId="77777777" w:rsidR="00E05B7F" w:rsidRDefault="00E05B7F">
      <w:pPr>
        <w:rPr>
          <w:rFonts w:ascii="Times New Roman" w:hAnsi="Times New Roman" w:cs="Times New Roman"/>
          <w:sz w:val="28"/>
          <w:szCs w:val="28"/>
          <w:lang w:val="kk-KZ"/>
        </w:rPr>
      </w:pPr>
    </w:p>
    <w:p w14:paraId="6E819E89" w14:textId="77777777" w:rsidR="00E05B7F" w:rsidRDefault="00E05B7F">
      <w:pPr>
        <w:rPr>
          <w:rFonts w:ascii="Times New Roman" w:hAnsi="Times New Roman" w:cs="Times New Roman"/>
          <w:sz w:val="28"/>
          <w:szCs w:val="28"/>
          <w:lang w:val="kk-KZ"/>
        </w:rPr>
      </w:pPr>
    </w:p>
    <w:p w14:paraId="7DABD5B1" w14:textId="77777777" w:rsidR="00E05B7F" w:rsidRDefault="00E05B7F">
      <w:pPr>
        <w:rPr>
          <w:rFonts w:ascii="Times New Roman" w:hAnsi="Times New Roman" w:cs="Times New Roman"/>
          <w:sz w:val="28"/>
          <w:szCs w:val="28"/>
          <w:lang w:val="kk-KZ"/>
        </w:rPr>
      </w:pPr>
    </w:p>
    <w:p w14:paraId="4431E51B" w14:textId="77777777" w:rsidR="00E05B7F" w:rsidRDefault="00E05B7F">
      <w:pPr>
        <w:rPr>
          <w:rFonts w:ascii="Times New Roman" w:hAnsi="Times New Roman" w:cs="Times New Roman"/>
          <w:sz w:val="28"/>
          <w:szCs w:val="28"/>
          <w:lang w:val="kk-KZ"/>
        </w:rPr>
      </w:pPr>
    </w:p>
    <w:p w14:paraId="492F15C0" w14:textId="77777777" w:rsidR="00E05B7F" w:rsidRDefault="00E05B7F">
      <w:pPr>
        <w:rPr>
          <w:rFonts w:ascii="Times New Roman" w:hAnsi="Times New Roman" w:cs="Times New Roman"/>
          <w:sz w:val="28"/>
          <w:szCs w:val="28"/>
          <w:lang w:val="kk-KZ"/>
        </w:rPr>
      </w:pPr>
    </w:p>
    <w:p w14:paraId="2E623188" w14:textId="77777777" w:rsidR="00E05B7F" w:rsidRDefault="00E05B7F">
      <w:pPr>
        <w:rPr>
          <w:rFonts w:ascii="Times New Roman" w:hAnsi="Times New Roman" w:cs="Times New Roman"/>
          <w:sz w:val="28"/>
          <w:szCs w:val="28"/>
          <w:lang w:val="kk-KZ"/>
        </w:rPr>
      </w:pPr>
    </w:p>
    <w:p w14:paraId="0812EC87" w14:textId="77777777" w:rsidR="00E05B7F" w:rsidRDefault="00E05B7F">
      <w:pPr>
        <w:rPr>
          <w:rFonts w:ascii="Times New Roman" w:hAnsi="Times New Roman" w:cs="Times New Roman"/>
          <w:sz w:val="28"/>
          <w:szCs w:val="28"/>
          <w:lang w:val="kk-KZ"/>
        </w:rPr>
      </w:pPr>
    </w:p>
    <w:p w14:paraId="59089A68" w14:textId="77777777" w:rsidR="00E05B7F" w:rsidRDefault="00E05B7F">
      <w:pPr>
        <w:rPr>
          <w:rFonts w:ascii="Times New Roman" w:hAnsi="Times New Roman" w:cs="Times New Roman"/>
          <w:sz w:val="28"/>
          <w:szCs w:val="28"/>
          <w:lang w:val="kk-KZ"/>
        </w:rPr>
      </w:pPr>
    </w:p>
    <w:p w14:paraId="3A187DCB" w14:textId="77777777" w:rsidR="00E05B7F" w:rsidRDefault="00E05B7F">
      <w:pPr>
        <w:rPr>
          <w:rFonts w:ascii="Times New Roman" w:hAnsi="Times New Roman" w:cs="Times New Roman"/>
          <w:sz w:val="28"/>
          <w:szCs w:val="28"/>
          <w:lang w:val="kk-KZ"/>
        </w:rPr>
      </w:pPr>
    </w:p>
    <w:p w14:paraId="589EB1CE" w14:textId="77777777" w:rsidR="00E05B7F" w:rsidRDefault="00E05B7F">
      <w:pPr>
        <w:rPr>
          <w:rFonts w:ascii="Times New Roman" w:hAnsi="Times New Roman" w:cs="Times New Roman"/>
          <w:sz w:val="28"/>
          <w:szCs w:val="28"/>
          <w:lang w:val="kk-KZ"/>
        </w:rPr>
      </w:pPr>
    </w:p>
    <w:p w14:paraId="5B181C9A" w14:textId="77777777" w:rsidR="00E05B7F" w:rsidRDefault="00E05B7F">
      <w:pPr>
        <w:rPr>
          <w:rFonts w:ascii="Times New Roman" w:hAnsi="Times New Roman" w:cs="Times New Roman"/>
          <w:sz w:val="28"/>
          <w:szCs w:val="28"/>
          <w:lang w:val="kk-KZ"/>
        </w:rPr>
      </w:pPr>
    </w:p>
    <w:sectPr w:rsidR="00E05B7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B1030" w14:textId="77777777" w:rsidR="00A42B1A" w:rsidRDefault="00A42B1A">
      <w:pPr>
        <w:spacing w:line="240" w:lineRule="auto"/>
      </w:pPr>
      <w:r>
        <w:separator/>
      </w:r>
    </w:p>
  </w:endnote>
  <w:endnote w:type="continuationSeparator" w:id="0">
    <w:p w14:paraId="45D6DAE9" w14:textId="77777777" w:rsidR="00A42B1A" w:rsidRDefault="00A42B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30E80" w14:textId="77777777" w:rsidR="00A42B1A" w:rsidRDefault="00A42B1A">
      <w:pPr>
        <w:spacing w:after="0"/>
      </w:pPr>
      <w:r>
        <w:separator/>
      </w:r>
    </w:p>
  </w:footnote>
  <w:footnote w:type="continuationSeparator" w:id="0">
    <w:p w14:paraId="7290D3F4" w14:textId="77777777" w:rsidR="00A42B1A" w:rsidRDefault="00A42B1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74DEF"/>
    <w:multiLevelType w:val="multilevel"/>
    <w:tmpl w:val="5E774DE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E3215CB"/>
    <w:multiLevelType w:val="multilevel"/>
    <w:tmpl w:val="7E3215C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83167213">
    <w:abstractNumId w:val="1"/>
  </w:num>
  <w:num w:numId="2" w16cid:durableId="504714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B33"/>
    <w:rsid w:val="000A2FCD"/>
    <w:rsid w:val="000A7DEE"/>
    <w:rsid w:val="00116891"/>
    <w:rsid w:val="00133786"/>
    <w:rsid w:val="00200281"/>
    <w:rsid w:val="00377FEC"/>
    <w:rsid w:val="003B0B33"/>
    <w:rsid w:val="004679BC"/>
    <w:rsid w:val="00605F6F"/>
    <w:rsid w:val="006202C0"/>
    <w:rsid w:val="0071755C"/>
    <w:rsid w:val="00751348"/>
    <w:rsid w:val="009569DE"/>
    <w:rsid w:val="0097742A"/>
    <w:rsid w:val="009C4E13"/>
    <w:rsid w:val="009E062A"/>
    <w:rsid w:val="009F78C6"/>
    <w:rsid w:val="00A1227E"/>
    <w:rsid w:val="00A41E84"/>
    <w:rsid w:val="00A42B1A"/>
    <w:rsid w:val="00B2633A"/>
    <w:rsid w:val="00B77F10"/>
    <w:rsid w:val="00D65D71"/>
    <w:rsid w:val="00E05B7F"/>
    <w:rsid w:val="00F11A64"/>
    <w:rsid w:val="00FB1BDA"/>
    <w:rsid w:val="00FB4344"/>
    <w:rsid w:val="4CF2434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DE5F0"/>
  <w15:docId w15:val="{69002A03-5874-401D-B108-5D458B0DE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paragraph" w:styleId="a4">
    <w:name w:val="List Paragraph"/>
    <w:basedOn w:val="a"/>
    <w:uiPriority w:val="34"/>
    <w:qFormat/>
    <w:pPr>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2035</TotalTime>
  <Pages>1</Pages>
  <Words>1019</Words>
  <Characters>5811</Characters>
  <Application>Microsoft Office Word</Application>
  <DocSecurity>0</DocSecurity>
  <Lines>48</Lines>
  <Paragraphs>13</Paragraphs>
  <ScaleCrop>false</ScaleCrop>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13</cp:revision>
  <cp:lastPrinted>2024-01-22T02:08:00Z</cp:lastPrinted>
  <dcterms:created xsi:type="dcterms:W3CDTF">2024-01-19T03:10:00Z</dcterms:created>
  <dcterms:modified xsi:type="dcterms:W3CDTF">2025-10-13T03:20:00Z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9722B02850954738B4E3506E6530DFA4_12</vt:lpwstr>
  </property>
</Properties>
</file>